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6A32">
      <w:pPr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仿宋_GB2312" w:eastAsia="仿宋_GB2312"/>
          <w:kern w:val="0"/>
          <w:sz w:val="32"/>
          <w:szCs w:val="32"/>
        </w:rPr>
        <w:t>（2019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年度</w:t>
      </w:r>
      <w:r>
        <w:rPr>
          <w:rFonts w:hint="eastAsia" w:ascii="仿宋_GB2312" w:hAnsi="Malgun Gothic Semilight" w:eastAsia="仿宋_GB2312"/>
          <w:kern w:val="0"/>
          <w:sz w:val="32"/>
          <w:szCs w:val="32"/>
        </w:rPr>
        <w:t>）</w:t>
      </w:r>
    </w:p>
    <w:p w14:paraId="3CC5C631">
      <w:pPr>
        <w:widowControl/>
        <w:tabs>
          <w:tab w:val="left" w:pos="1710"/>
          <w:tab w:val="left" w:pos="1913"/>
          <w:tab w:val="left" w:pos="5413"/>
          <w:tab w:val="left" w:pos="6733"/>
          <w:tab w:val="left" w:pos="7935"/>
        </w:tabs>
        <w:ind w:left="93"/>
        <w:jc w:val="left"/>
        <w:rPr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填报单位（盖章）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衡阳市卫生和计划生育委员会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942"/>
        <w:gridCol w:w="1573"/>
        <w:gridCol w:w="1220"/>
        <w:gridCol w:w="1201"/>
        <w:gridCol w:w="1294"/>
      </w:tblGrid>
      <w:tr w14:paraId="2966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 w14:paraId="0493304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vAlign w:val="center"/>
          </w:tcPr>
          <w:p w14:paraId="5B4FBBD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计生协会经费 　</w:t>
            </w:r>
          </w:p>
        </w:tc>
        <w:tc>
          <w:tcPr>
            <w:tcW w:w="1573" w:type="dxa"/>
            <w:vAlign w:val="center"/>
          </w:tcPr>
          <w:p w14:paraId="70018EE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vAlign w:val="center"/>
          </w:tcPr>
          <w:p w14:paraId="07BC694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新增项目 □        延续项目 </w:t>
            </w:r>
            <w:r>
              <w:rPr>
                <w:rFonts w:hint="eastAsia" w:ascii="宋体" w:hAnsi="宋体"/>
                <w:kern w:val="0"/>
                <w:szCs w:val="21"/>
              </w:rPr>
              <w:t>Ⅴ</w:t>
            </w:r>
          </w:p>
        </w:tc>
      </w:tr>
      <w:tr w14:paraId="00E4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16B362B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vAlign w:val="center"/>
          </w:tcPr>
          <w:p w14:paraId="331C187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衡阳市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卫健委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573" w:type="dxa"/>
            <w:vAlign w:val="center"/>
          </w:tcPr>
          <w:p w14:paraId="1612233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vAlign w:val="center"/>
          </w:tcPr>
          <w:p w14:paraId="020BCA6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090001　</w:t>
            </w:r>
          </w:p>
        </w:tc>
      </w:tr>
      <w:tr w14:paraId="6348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2AB541B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vAlign w:val="center"/>
          </w:tcPr>
          <w:p w14:paraId="5172637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衡阳市计划生育协会　</w:t>
            </w:r>
          </w:p>
        </w:tc>
        <w:tc>
          <w:tcPr>
            <w:tcW w:w="1573" w:type="dxa"/>
            <w:vAlign w:val="center"/>
          </w:tcPr>
          <w:p w14:paraId="5D5BDDD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vAlign w:val="center"/>
          </w:tcPr>
          <w:p w14:paraId="286E8A9B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贺成军</w:t>
            </w:r>
          </w:p>
        </w:tc>
        <w:tc>
          <w:tcPr>
            <w:tcW w:w="1201" w:type="dxa"/>
            <w:vAlign w:val="center"/>
          </w:tcPr>
          <w:p w14:paraId="02621A1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vAlign w:val="center"/>
          </w:tcPr>
          <w:p w14:paraId="5C98D63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8173413　</w:t>
            </w:r>
          </w:p>
        </w:tc>
      </w:tr>
      <w:tr w14:paraId="6A8C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 w14:paraId="1CA2FF5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vAlign w:val="center"/>
          </w:tcPr>
          <w:p w14:paraId="1583509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2019年1月1日—12月31日 </w:t>
            </w:r>
          </w:p>
        </w:tc>
      </w:tr>
      <w:tr w14:paraId="5B83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restart"/>
            <w:vAlign w:val="center"/>
          </w:tcPr>
          <w:p w14:paraId="1E8A8B8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vAlign w:val="center"/>
          </w:tcPr>
          <w:p w14:paraId="538C488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   90       </w:t>
            </w:r>
          </w:p>
        </w:tc>
      </w:tr>
      <w:tr w14:paraId="2774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4DA4A8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621324A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一、财政拨款：90</w:t>
            </w:r>
          </w:p>
        </w:tc>
      </w:tr>
      <w:tr w14:paraId="197D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697FB7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450E01A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二、自有资金：0</w:t>
            </w:r>
          </w:p>
        </w:tc>
      </w:tr>
      <w:tr w14:paraId="07FA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BC148D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320E131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三、其他：0</w:t>
            </w:r>
          </w:p>
        </w:tc>
      </w:tr>
      <w:tr w14:paraId="31E2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110" w:type="dxa"/>
            <w:vAlign w:val="center"/>
          </w:tcPr>
          <w:p w14:paraId="504DD4E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vAlign w:val="center"/>
          </w:tcPr>
          <w:p w14:paraId="7E80A6D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开展计划生育基层群众自治，落实计生特殊家庭健康保险和住院护理补贴　</w:t>
            </w:r>
          </w:p>
        </w:tc>
      </w:tr>
      <w:tr w14:paraId="73E0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4F3CD17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vAlign w:val="center"/>
          </w:tcPr>
          <w:p w14:paraId="7EBABE1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vAlign w:val="center"/>
          </w:tcPr>
          <w:p w14:paraId="3DF04D3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衡阳市委 衡阳市人民政府《关于加强新时期计划生育协会工作的意见》　</w:t>
            </w:r>
          </w:p>
        </w:tc>
      </w:tr>
      <w:tr w14:paraId="7FE8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4AC681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212EED7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vAlign w:val="center"/>
          </w:tcPr>
          <w:p w14:paraId="2F71BB1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衡阳市委 衡阳市人民政府《关于加强新时期计划生育协会工作的意见》　　</w:t>
            </w:r>
          </w:p>
        </w:tc>
      </w:tr>
      <w:tr w14:paraId="5CE8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99A38D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023D31A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vAlign w:val="center"/>
          </w:tcPr>
          <w:p w14:paraId="0D4359C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建立基层计生阵地　</w:t>
            </w:r>
          </w:p>
        </w:tc>
      </w:tr>
      <w:tr w14:paraId="2FDA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60D35BB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vAlign w:val="center"/>
          </w:tcPr>
          <w:p w14:paraId="129B3BF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vAlign w:val="center"/>
          </w:tcPr>
          <w:p w14:paraId="58A4CDC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vAlign w:val="center"/>
          </w:tcPr>
          <w:p w14:paraId="16DD13D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 w14:paraId="119F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EDAFCF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193D771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1、为计生特殊家庭购买保险</w:t>
            </w:r>
          </w:p>
        </w:tc>
        <w:tc>
          <w:tcPr>
            <w:tcW w:w="2793" w:type="dxa"/>
            <w:gridSpan w:val="2"/>
            <w:vAlign w:val="center"/>
          </w:tcPr>
          <w:p w14:paraId="6246316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2019年1月1日</w:t>
            </w:r>
          </w:p>
        </w:tc>
        <w:tc>
          <w:tcPr>
            <w:tcW w:w="2495" w:type="dxa"/>
            <w:gridSpan w:val="2"/>
            <w:vAlign w:val="center"/>
          </w:tcPr>
          <w:p w14:paraId="3A391C1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2019年12月31日　</w:t>
            </w:r>
          </w:p>
        </w:tc>
      </w:tr>
      <w:tr w14:paraId="53DB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60B09D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43718E5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2、为大病家庭发放补贴</w:t>
            </w:r>
          </w:p>
        </w:tc>
        <w:tc>
          <w:tcPr>
            <w:tcW w:w="2793" w:type="dxa"/>
            <w:gridSpan w:val="2"/>
            <w:vAlign w:val="center"/>
          </w:tcPr>
          <w:p w14:paraId="631810A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2019年1月1日</w:t>
            </w:r>
          </w:p>
        </w:tc>
        <w:tc>
          <w:tcPr>
            <w:tcW w:w="2495" w:type="dxa"/>
            <w:gridSpan w:val="2"/>
            <w:vAlign w:val="center"/>
          </w:tcPr>
          <w:p w14:paraId="0896E74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2019年12月31日　</w:t>
            </w:r>
          </w:p>
        </w:tc>
      </w:tr>
      <w:tr w14:paraId="3F1B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A95C3F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AF83E89"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793" w:type="dxa"/>
            <w:gridSpan w:val="2"/>
            <w:vAlign w:val="center"/>
          </w:tcPr>
          <w:p w14:paraId="7C6B752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495" w:type="dxa"/>
            <w:gridSpan w:val="2"/>
            <w:vAlign w:val="center"/>
          </w:tcPr>
          <w:p w14:paraId="7E05E20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1424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1E1B6B8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vAlign w:val="center"/>
          </w:tcPr>
          <w:p w14:paraId="4D3F991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vAlign w:val="center"/>
          </w:tcPr>
          <w:p w14:paraId="6DCD0F7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 w14:paraId="40C6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5616E5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6C50DBC7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建立基层计生阵地</w:t>
            </w:r>
          </w:p>
        </w:tc>
        <w:tc>
          <w:tcPr>
            <w:tcW w:w="3715" w:type="dxa"/>
            <w:gridSpan w:val="3"/>
            <w:vAlign w:val="center"/>
          </w:tcPr>
          <w:p w14:paraId="3E7462B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1、落实计生特殊家庭健康保险和住院护理补贴</w:t>
            </w:r>
          </w:p>
          <w:p w14:paraId="197B75C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2、实施精准帮扶关爱项目</w:t>
            </w:r>
          </w:p>
        </w:tc>
      </w:tr>
      <w:tr w14:paraId="0EA1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10" w:type="dxa"/>
            <w:vMerge w:val="restart"/>
            <w:vAlign w:val="center"/>
          </w:tcPr>
          <w:p w14:paraId="748FE44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vAlign w:val="center"/>
          </w:tcPr>
          <w:p w14:paraId="78BD6BD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 w14:paraId="6E92684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4A80945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vAlign w:val="center"/>
          </w:tcPr>
          <w:p w14:paraId="282E93E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vAlign w:val="center"/>
          </w:tcPr>
          <w:p w14:paraId="2964249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0441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3E41E0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5FDA123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 w14:paraId="48BE04C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6DA8CCF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开展结对帮扶</w:t>
            </w:r>
          </w:p>
        </w:tc>
        <w:tc>
          <w:tcPr>
            <w:tcW w:w="1201" w:type="dxa"/>
            <w:vAlign w:val="center"/>
          </w:tcPr>
          <w:p w14:paraId="505DB60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每年帮扶特扶家庭1200户</w:t>
            </w:r>
          </w:p>
        </w:tc>
        <w:tc>
          <w:tcPr>
            <w:tcW w:w="1294" w:type="dxa"/>
            <w:vAlign w:val="center"/>
          </w:tcPr>
          <w:p w14:paraId="7F7F079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DE5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FEEB1F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00BDFFD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2AB4C7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410AA79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521F5EA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572C40B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913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CBA61E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90EB81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27CA528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184B9DC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按时完成省下达任务</w:t>
            </w:r>
          </w:p>
        </w:tc>
        <w:tc>
          <w:tcPr>
            <w:tcW w:w="1201" w:type="dxa"/>
            <w:vAlign w:val="center"/>
          </w:tcPr>
          <w:p w14:paraId="1E782FF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长期</w:t>
            </w:r>
          </w:p>
        </w:tc>
        <w:tc>
          <w:tcPr>
            <w:tcW w:w="1294" w:type="dxa"/>
            <w:vAlign w:val="center"/>
          </w:tcPr>
          <w:p w14:paraId="7C343B1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539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B866DB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49823D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D063A2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1A11AF0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90万元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</w:p>
        </w:tc>
        <w:tc>
          <w:tcPr>
            <w:tcW w:w="1201" w:type="dxa"/>
            <w:vAlign w:val="center"/>
          </w:tcPr>
          <w:p w14:paraId="11C9095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90万元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</w:p>
        </w:tc>
        <w:tc>
          <w:tcPr>
            <w:tcW w:w="1294" w:type="dxa"/>
            <w:vAlign w:val="center"/>
          </w:tcPr>
          <w:p w14:paraId="517E3B1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CAE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08FD39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721A58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2BFE25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5294E5D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64BC029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77B9BAA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5B5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97F420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6FD4AD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 w14:paraId="74C91B3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6B8F3CF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3BED2A7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4AC2CCA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57A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D7F9D4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EB802A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4F1DEB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374ECB8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开展金秋助学活动</w:t>
            </w:r>
          </w:p>
        </w:tc>
        <w:tc>
          <w:tcPr>
            <w:tcW w:w="1201" w:type="dxa"/>
            <w:vAlign w:val="center"/>
          </w:tcPr>
          <w:p w14:paraId="5C2561C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投入5万元</w:t>
            </w:r>
          </w:p>
        </w:tc>
        <w:tc>
          <w:tcPr>
            <w:tcW w:w="1294" w:type="dxa"/>
            <w:vAlign w:val="center"/>
          </w:tcPr>
          <w:p w14:paraId="46431EE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4C3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41D9DE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3F34D0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4C4AE5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3F26290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38C2511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6C26C36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D87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85AD7A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25CAA0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E71869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 w14:paraId="6377882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开展529活动</w:t>
            </w:r>
          </w:p>
        </w:tc>
        <w:tc>
          <w:tcPr>
            <w:tcW w:w="1201" w:type="dxa"/>
            <w:vAlign w:val="center"/>
          </w:tcPr>
          <w:p w14:paraId="48CA928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5F5B4E3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2A6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57688F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B2B527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B0A4A7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vAlign w:val="center"/>
          </w:tcPr>
          <w:p w14:paraId="2ABEA0A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群众满意度</w:t>
            </w:r>
          </w:p>
        </w:tc>
        <w:tc>
          <w:tcPr>
            <w:tcW w:w="1201" w:type="dxa"/>
            <w:vAlign w:val="center"/>
          </w:tcPr>
          <w:p w14:paraId="2A5DDF4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90%以上</w:t>
            </w:r>
          </w:p>
        </w:tc>
        <w:tc>
          <w:tcPr>
            <w:tcW w:w="1294" w:type="dxa"/>
            <w:vAlign w:val="center"/>
          </w:tcPr>
          <w:p w14:paraId="596FB53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3BF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F2E3C3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6844B1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D63553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6CEE382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195316D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2EB183C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CC2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110" w:type="dxa"/>
            <w:vMerge w:val="restart"/>
            <w:vAlign w:val="center"/>
          </w:tcPr>
          <w:p w14:paraId="3AB94FB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vAlign w:val="center"/>
          </w:tcPr>
          <w:p w14:paraId="219A33D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 w14:paraId="2E9DA0E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7DEC931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vAlign w:val="center"/>
          </w:tcPr>
          <w:p w14:paraId="6E38953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vAlign w:val="center"/>
          </w:tcPr>
          <w:p w14:paraId="421E554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2C2B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6A60AC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68CF575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 w14:paraId="0CC484B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2E6DF75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开展结对帮扶</w:t>
            </w:r>
          </w:p>
        </w:tc>
        <w:tc>
          <w:tcPr>
            <w:tcW w:w="1201" w:type="dxa"/>
            <w:vAlign w:val="center"/>
          </w:tcPr>
          <w:p w14:paraId="6D7A98C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特扶家庭1200户</w:t>
            </w:r>
          </w:p>
        </w:tc>
        <w:tc>
          <w:tcPr>
            <w:tcW w:w="1294" w:type="dxa"/>
            <w:vAlign w:val="center"/>
          </w:tcPr>
          <w:p w14:paraId="72561A2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FDB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4F5955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71ABBD7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5082D48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3C36936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4CF7251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796E5D6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7D9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8DBEA4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BA8FC4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7337F2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3813800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按时完成省下达任务</w:t>
            </w:r>
          </w:p>
        </w:tc>
        <w:tc>
          <w:tcPr>
            <w:tcW w:w="1201" w:type="dxa"/>
            <w:vAlign w:val="center"/>
          </w:tcPr>
          <w:p w14:paraId="147D2D8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2019年</w:t>
            </w:r>
          </w:p>
        </w:tc>
        <w:tc>
          <w:tcPr>
            <w:tcW w:w="1294" w:type="dxa"/>
            <w:vAlign w:val="center"/>
          </w:tcPr>
          <w:p w14:paraId="7B3B31A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C1A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FEB774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121029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D690BA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664435F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90万元</w:t>
            </w:r>
          </w:p>
        </w:tc>
        <w:tc>
          <w:tcPr>
            <w:tcW w:w="1201" w:type="dxa"/>
            <w:vAlign w:val="center"/>
          </w:tcPr>
          <w:p w14:paraId="05EE920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90万元</w:t>
            </w:r>
          </w:p>
        </w:tc>
        <w:tc>
          <w:tcPr>
            <w:tcW w:w="1294" w:type="dxa"/>
            <w:vAlign w:val="center"/>
          </w:tcPr>
          <w:p w14:paraId="1C1245B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57F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141C82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12DFFB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5210524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385A251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6303320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1362472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38C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B20634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3076CCB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 w14:paraId="6886656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069F882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321B840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6BBFD06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C49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1A990B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EAD16C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B70AE9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01D329D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开展金秋助学活动</w:t>
            </w:r>
          </w:p>
        </w:tc>
        <w:tc>
          <w:tcPr>
            <w:tcW w:w="1201" w:type="dxa"/>
            <w:vAlign w:val="center"/>
          </w:tcPr>
          <w:p w14:paraId="3BFCA77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投入5万元</w:t>
            </w:r>
          </w:p>
        </w:tc>
        <w:tc>
          <w:tcPr>
            <w:tcW w:w="1294" w:type="dxa"/>
            <w:vAlign w:val="center"/>
          </w:tcPr>
          <w:p w14:paraId="5D2D595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1461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CDE7A5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746AE8D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5B68E14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5A5AE5F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39FF3FF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36895FF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55A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DBA18F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F4CF5C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FF5602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 w14:paraId="3E79A58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开展529活动</w:t>
            </w:r>
          </w:p>
        </w:tc>
        <w:tc>
          <w:tcPr>
            <w:tcW w:w="1201" w:type="dxa"/>
            <w:vAlign w:val="center"/>
          </w:tcPr>
          <w:p w14:paraId="041E276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1DAFFBC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E1E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493165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9DEC03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4F4681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vAlign w:val="center"/>
          </w:tcPr>
          <w:p w14:paraId="223FA63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群众满意度</w:t>
            </w:r>
          </w:p>
        </w:tc>
        <w:tc>
          <w:tcPr>
            <w:tcW w:w="1201" w:type="dxa"/>
            <w:vAlign w:val="center"/>
          </w:tcPr>
          <w:p w14:paraId="0050501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90%以上</w:t>
            </w:r>
          </w:p>
        </w:tc>
        <w:tc>
          <w:tcPr>
            <w:tcW w:w="1294" w:type="dxa"/>
            <w:vAlign w:val="center"/>
          </w:tcPr>
          <w:p w14:paraId="769047A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CA8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99420D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ADB7ED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6D4677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02C9CF5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69F71C9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55AC020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09D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10" w:type="dxa"/>
            <w:vAlign w:val="center"/>
          </w:tcPr>
          <w:p w14:paraId="3015379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vAlign w:val="center"/>
          </w:tcPr>
          <w:p w14:paraId="7F1A6F3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7C1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0" w:type="dxa"/>
            <w:vMerge w:val="restart"/>
            <w:vAlign w:val="center"/>
          </w:tcPr>
          <w:p w14:paraId="23D437B6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财政部门预算管理科室审核意见</w:t>
            </w:r>
          </w:p>
        </w:tc>
        <w:tc>
          <w:tcPr>
            <w:tcW w:w="7230" w:type="dxa"/>
            <w:gridSpan w:val="5"/>
            <w:vMerge w:val="restart"/>
            <w:vAlign w:val="center"/>
          </w:tcPr>
          <w:p w14:paraId="326868C4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（盖章）</w:t>
            </w:r>
          </w:p>
          <w:p w14:paraId="32264BF3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660E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BB1321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 w:val="continue"/>
            <w:vAlign w:val="center"/>
          </w:tcPr>
          <w:p w14:paraId="24A7E7C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3F8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10" w:type="dxa"/>
          </w:tcPr>
          <w:p w14:paraId="05A693F5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 w14:paraId="05250C17">
            <w:pPr>
              <w:widowControl/>
              <w:spacing w:line="280" w:lineRule="exact"/>
              <w:ind w:firstLine="6090" w:firstLineChars="29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 w14:paraId="4F40280C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</w:tbl>
    <w:p w14:paraId="2C9C9F5B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roman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56D"/>
    <w:rsid w:val="00045EF4"/>
    <w:rsid w:val="000D042A"/>
    <w:rsid w:val="001C1C5D"/>
    <w:rsid w:val="00321A90"/>
    <w:rsid w:val="00414088"/>
    <w:rsid w:val="00551099"/>
    <w:rsid w:val="0070597A"/>
    <w:rsid w:val="0072056D"/>
    <w:rsid w:val="00AD214A"/>
    <w:rsid w:val="00B76C3C"/>
    <w:rsid w:val="00BF2483"/>
    <w:rsid w:val="00D0003B"/>
    <w:rsid w:val="3A1517C7"/>
    <w:rsid w:val="563754E0"/>
    <w:rsid w:val="6B8A3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6">
    <w:name w:val="annotation reference"/>
    <w:basedOn w:val="5"/>
    <w:semiHidden/>
    <w:unhideWhenUsed/>
    <w:uiPriority w:val="99"/>
    <w:rPr>
      <w:sz w:val="21"/>
      <w:szCs w:val="21"/>
    </w:rPr>
  </w:style>
  <w:style w:type="character" w:customStyle="1" w:styleId="7">
    <w:name w:val="批注框文本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777</Words>
  <Characters>835</Characters>
  <Lines>10</Lines>
  <Paragraphs>2</Paragraphs>
  <TotalTime>0</TotalTime>
  <ScaleCrop>false</ScaleCrop>
  <LinksUpToDate>false</LinksUpToDate>
  <CharactersWithSpaces>1149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2019-01-15T11:53:00Z</dcterms:created>
  <dc:creator>Administrator</dc:creator>
  <cp:lastModifiedBy>邓婷</cp:lastModifiedBy>
  <dcterms:modified xsi:type="dcterms:W3CDTF">2025-05-12T14:27:02Z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eyJoZGlkIjoiMjlkYmVmNzcyZGNmYmM0MTU3MjkzMDFiMDc4YjhlMzMiLCJ1c2VySWQiOiIxMDY5MjgzMDcxIn0=</vt:lpwstr>
  </property>
  <property fmtid="{D5CDD505-2E9C-101B-9397-08002B2CF9AE}" pid="4" name="ICV">
    <vt:lpwstr>DB2CD781460540C38CF596E23BAA13DB_12</vt:lpwstr>
  </property>
</Properties>
</file>