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8157B">
      <w:pPr>
        <w:spacing w:before="120" w:after="120"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附件5：</w:t>
      </w:r>
    </w:p>
    <w:p w14:paraId="03011229">
      <w:pPr>
        <w:jc w:val="center"/>
        <w:rPr>
          <w:rFonts w:ascii="方正小标宋简体" w:hAnsi="宋体" w:eastAsia="方正小标宋简体"/>
          <w:color w:val="000000"/>
          <w:sz w:val="36"/>
        </w:rPr>
      </w:pPr>
      <w:r>
        <w:rPr>
          <w:rFonts w:hint="eastAsia" w:ascii="方正小标宋简体" w:hAnsi="宋体" w:eastAsia="方正小标宋简体"/>
          <w:color w:val="000000"/>
          <w:sz w:val="36"/>
        </w:rPr>
        <w:t>202</w:t>
      </w:r>
      <w:r>
        <w:rPr>
          <w:rFonts w:hint="eastAsia" w:ascii="方正小标宋简体" w:hAnsi="宋体" w:eastAsia="方正小标宋简体"/>
          <w:color w:val="000000"/>
          <w:sz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36"/>
        </w:rPr>
        <w:t>年医师资格考试短线医学专业加试申请表</w:t>
      </w:r>
    </w:p>
    <w:p w14:paraId="42BE1220"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76"/>
        <w:gridCol w:w="1376"/>
        <w:gridCol w:w="1275"/>
        <w:gridCol w:w="609"/>
        <w:gridCol w:w="667"/>
        <w:gridCol w:w="2452"/>
      </w:tblGrid>
      <w:tr w14:paraId="7AF8A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</w:tcPr>
          <w:p w14:paraId="0EDCA18B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8"/>
              </w:rPr>
              <w:t>个人信息</w:t>
            </w:r>
          </w:p>
        </w:tc>
      </w:tr>
      <w:tr w14:paraId="39C2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1" w:type="dxa"/>
            <w:vAlign w:val="center"/>
          </w:tcPr>
          <w:p w14:paraId="3AD79871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姓        名</w:t>
            </w:r>
          </w:p>
        </w:tc>
        <w:tc>
          <w:tcPr>
            <w:tcW w:w="2552" w:type="dxa"/>
            <w:gridSpan w:val="2"/>
            <w:vAlign w:val="center"/>
          </w:tcPr>
          <w:p w14:paraId="65C7E614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645BD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vAlign w:val="center"/>
          </w:tcPr>
          <w:p w14:paraId="6F13B70D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</w:tr>
      <w:tr w14:paraId="254C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1" w:type="dxa"/>
            <w:vAlign w:val="center"/>
          </w:tcPr>
          <w:p w14:paraId="2561791A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工 作 单 位</w:t>
            </w:r>
          </w:p>
        </w:tc>
        <w:tc>
          <w:tcPr>
            <w:tcW w:w="3827" w:type="dxa"/>
            <w:gridSpan w:val="3"/>
            <w:vAlign w:val="center"/>
          </w:tcPr>
          <w:p w14:paraId="25ED63BC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A8DDA0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工作岗位</w:t>
            </w:r>
          </w:p>
        </w:tc>
        <w:tc>
          <w:tcPr>
            <w:tcW w:w="2452" w:type="dxa"/>
            <w:vAlign w:val="center"/>
          </w:tcPr>
          <w:p w14:paraId="656E99D2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</w:tr>
      <w:tr w14:paraId="0EC6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01" w:type="dxa"/>
            <w:vAlign w:val="center"/>
          </w:tcPr>
          <w:p w14:paraId="18A8CE20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加 试 内 容</w:t>
            </w:r>
          </w:p>
        </w:tc>
        <w:tc>
          <w:tcPr>
            <w:tcW w:w="7555" w:type="dxa"/>
            <w:gridSpan w:val="6"/>
            <w:vAlign w:val="center"/>
          </w:tcPr>
          <w:p w14:paraId="39C006BB">
            <w:pPr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院前急救 □           儿科 □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  <w:lang w:val="en-US" w:eastAsia="zh-CN"/>
              </w:rPr>
              <w:t xml:space="preserve">         军事医学 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□</w:t>
            </w:r>
          </w:p>
        </w:tc>
      </w:tr>
      <w:tr w14:paraId="03FC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</w:tcPr>
          <w:p w14:paraId="5DDCC21F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32"/>
              </w:rPr>
              <w:t>考生承诺</w:t>
            </w:r>
          </w:p>
          <w:p w14:paraId="6F834A02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本人自愿申请参加202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年医师资格考试短线医学专业加试。</w:t>
            </w:r>
          </w:p>
          <w:p w14:paraId="6C9BAB63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本人获得医师资格后，限定在加试内容所对应岗位工作。</w:t>
            </w:r>
          </w:p>
          <w:p w14:paraId="5A3E02E0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通过加试获得的医师资格不作为加试专业范围之外的注册、执业资格依据。</w:t>
            </w:r>
          </w:p>
          <w:p w14:paraId="170A78AD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以上个人申报信息真实、准确、有效。</w:t>
            </w:r>
          </w:p>
          <w:p w14:paraId="41EBAF6D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本人能够遵守以上承诺，如有违反，</w:t>
            </w:r>
            <w:r>
              <w:rPr>
                <w:rFonts w:ascii="宋体" w:hAnsi="宋体"/>
                <w:color w:val="000000"/>
                <w:sz w:val="24"/>
              </w:rPr>
              <w:t>愿意承担由此而</w:t>
            </w:r>
            <w:r>
              <w:rPr>
                <w:rFonts w:hint="eastAsia" w:ascii="宋体" w:hAnsi="宋体"/>
                <w:color w:val="000000"/>
                <w:sz w:val="24"/>
              </w:rPr>
              <w:t>造成</w:t>
            </w:r>
            <w:r>
              <w:rPr>
                <w:rFonts w:ascii="宋体" w:hAnsi="宋体"/>
                <w:color w:val="000000"/>
                <w:sz w:val="24"/>
              </w:rPr>
              <w:t>的一切后果。</w:t>
            </w:r>
          </w:p>
          <w:p w14:paraId="3266CC69"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考生签字：</w:t>
            </w:r>
          </w:p>
          <w:p w14:paraId="4A9C8444"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 w14:paraId="40D37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2"/>
          </w:tcPr>
          <w:p w14:paraId="4D5F2FD9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单位审核：</w:t>
            </w:r>
          </w:p>
          <w:p w14:paraId="745CB3E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86F9EF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8FC8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0B0695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D493BF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17F63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D9BD7F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单位盖章:</w:t>
            </w:r>
          </w:p>
          <w:p w14:paraId="78FBC5D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69FB27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</w:tcPr>
          <w:p w14:paraId="3C44DE6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052672C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EF4D0D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854D9A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B9DD2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A85009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CC43BA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FB0B3E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考点盖章:</w:t>
            </w:r>
          </w:p>
          <w:p w14:paraId="61A57A7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DB4504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</w:tc>
        <w:tc>
          <w:tcPr>
            <w:tcW w:w="3119" w:type="dxa"/>
            <w:gridSpan w:val="2"/>
          </w:tcPr>
          <w:p w14:paraId="4D47AF6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考区审核：</w:t>
            </w:r>
          </w:p>
          <w:p w14:paraId="7CB4346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16AF95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A0000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1917B3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A630F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F5A0CC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0E1701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考区盖章：</w:t>
            </w:r>
          </w:p>
          <w:p w14:paraId="11D42D6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7811C5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  <w:p w14:paraId="17FCC8F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101A98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EE1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CFA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6F1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26B0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95A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3AF0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661EA5"/>
    <w:rsid w:val="000467A1"/>
    <w:rsid w:val="00390D2D"/>
    <w:rsid w:val="00396853"/>
    <w:rsid w:val="00431CFE"/>
    <w:rsid w:val="004D7128"/>
    <w:rsid w:val="00BA7F9F"/>
    <w:rsid w:val="00BD0679"/>
    <w:rsid w:val="00CD3DB0"/>
    <w:rsid w:val="00DC6DE3"/>
    <w:rsid w:val="10F2287C"/>
    <w:rsid w:val="1B661EA5"/>
    <w:rsid w:val="23781441"/>
    <w:rsid w:val="33B775D7"/>
    <w:rsid w:val="7D044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250</Characters>
  <Lines>3</Lines>
  <Paragraphs>1</Paragraphs>
  <TotalTime>1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2024-01-16T01:07:00Z</dcterms:created>
  <dc:creator>Isaac.</dc:creator>
  <cp:lastModifiedBy>Administrator</cp:lastModifiedBy>
  <cp:lastPrinted>2019-01-31T09:04:00Z</cp:lastPrinted>
  <dcterms:modified xsi:type="dcterms:W3CDTF">2026-01-28T07:59:02Z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eyJoZGlkIjoiZDdlMmJmNWQzNWE5OWViZWQ4ODM5YTExZjhmN2FkMGIifQ==</vt:lpwstr>
  </property>
  <property fmtid="{D5CDD505-2E9C-101B-9397-08002B2CF9AE}" pid="4" name="ICV">
    <vt:lpwstr>5B78F3841CAA4D80856A102B5AB2A9BB_12</vt:lpwstr>
  </property>
</Properties>
</file>