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5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515151"/>
          <w:sz w:val="44"/>
          <w:szCs w:val="44"/>
          <w:shd w:val="clear" w:color="auto" w:fill="FFFFFF"/>
          <w:lang w:val="en-US" w:eastAsia="zh-CN"/>
        </w:rPr>
      </w:pPr>
    </w:p>
    <w:p w14:paraId="64F91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515151"/>
          <w:sz w:val="44"/>
          <w:szCs w:val="44"/>
          <w:shd w:val="clear" w:color="auto" w:fill="FFFFFF"/>
          <w:lang w:val="en-US" w:eastAsia="zh-CN"/>
        </w:rPr>
      </w:pPr>
    </w:p>
    <w:p w14:paraId="3844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515151"/>
          <w:sz w:val="44"/>
          <w:szCs w:val="44"/>
          <w:shd w:val="clear" w:color="auto" w:fill="FFFFFF"/>
          <w:lang w:val="en-US" w:eastAsia="zh-CN"/>
        </w:rPr>
      </w:pPr>
    </w:p>
    <w:p w14:paraId="648A8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515151"/>
          <w:sz w:val="44"/>
          <w:szCs w:val="44"/>
          <w:shd w:val="clear" w:color="auto" w:fill="FFFFFF"/>
          <w:lang w:val="en-US" w:eastAsia="zh-CN"/>
        </w:rPr>
      </w:pPr>
    </w:p>
    <w:p w14:paraId="26FA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2025年第三批衡阳市市本级社保补贴扩围公示</w:t>
      </w:r>
    </w:p>
    <w:p w14:paraId="6C3B291C">
      <w:pPr>
        <w:spacing w:line="440" w:lineRule="exact"/>
        <w:rPr>
          <w:rFonts w:hint="eastAsia" w:ascii="仿宋_GB2312" w:hAnsi="仿宋_GB2312" w:eastAsia="仿宋_GB2312" w:cs="仿宋_GB2312"/>
          <w:color w:val="515151"/>
          <w:sz w:val="32"/>
          <w:szCs w:val="32"/>
          <w:shd w:val="clear" w:color="auto" w:fill="FFFFFF"/>
        </w:rPr>
      </w:pPr>
    </w:p>
    <w:p w14:paraId="13D4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根据《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关于落实社会保险补贴扩围政策有关事项的通知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文件精神，现对2025年第三批申请市本级社保补贴扩围的13家企业65299.58元进行公示。对公示情况如有异议，可通过来信、来电、来访等形式向衡阳市人力资源和社会保障局、衡阳市财政局反映。公示期2026年1月26日至2月1日。</w:t>
      </w:r>
    </w:p>
    <w:p w14:paraId="0252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联系方式：</w:t>
      </w:r>
    </w:p>
    <w:p w14:paraId="11E7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1、衡阳市人力资源和社会保障局</w:t>
      </w:r>
    </w:p>
    <w:p w14:paraId="4867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电话：0734-8867033</w:t>
      </w:r>
    </w:p>
    <w:p w14:paraId="354D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2、衡阳市财政局</w:t>
      </w:r>
    </w:p>
    <w:p w14:paraId="737A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电话：0734-8867702     </w:t>
      </w:r>
    </w:p>
    <w:p w14:paraId="296F1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1EF5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附件:2025年第三批衡阳市市本级社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保补贴扩围公示表                                </w:t>
      </w:r>
    </w:p>
    <w:p w14:paraId="5CF6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5B18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6057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       衡阳市人力资源和社会保障局 </w:t>
      </w:r>
    </w:p>
    <w:p w14:paraId="30C1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            2026年1月26日</w:t>
      </w:r>
    </w:p>
    <w:p w14:paraId="67E939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26686"/>
    <w:rsid w:val="06926686"/>
    <w:rsid w:val="07013F3A"/>
    <w:rsid w:val="0BEB340A"/>
    <w:rsid w:val="1C563918"/>
    <w:rsid w:val="491D214E"/>
    <w:rsid w:val="51D21E7F"/>
    <w:rsid w:val="533E30A2"/>
    <w:rsid w:val="5BC527A8"/>
    <w:rsid w:val="60A2320D"/>
    <w:rsid w:val="64BC703D"/>
    <w:rsid w:val="6D164F93"/>
    <w:rsid w:val="738B5D82"/>
    <w:rsid w:val="7BA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268</Characters>
  <Lines>0</Lines>
  <Paragraphs>0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2025-11-19T08:33:00Z</dcterms:created>
  <dc:creator>(Joanna )菟</dc:creator>
  <cp:lastModifiedBy>小十二</cp:lastModifiedBy>
  <cp:lastPrinted>2026-01-22T08:26:00Z</cp:lastPrinted>
  <dcterms:modified xsi:type="dcterms:W3CDTF">2026-01-26T06:35:41Z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7B5125DC4E6D470F8C9254823E64864B_11</vt:lpwstr>
  </property>
  <property fmtid="{D5CDD505-2E9C-101B-9397-08002B2CF9AE}" pid="4" name="KSOTemplateDocerSaveRecord">
    <vt:lpwstr>eyJoZGlkIjoiNjk1MzRjM2M1NDU2YzMwYjMxYzA1YzQxNzIzOGNjMTkiLCJ1c2VySWQiOiI3NzM3NTU0MjQifQ==</vt:lpwstr>
  </property>
</Properties>
</file>