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5229E3">
      <w:pPr>
        <w:widowControl/>
        <w:jc w:val="left"/>
        <w:rPr>
          <w:rFonts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</w:t>
      </w:r>
    </w:p>
    <w:p w14:paraId="034A701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微软雅黑" w:eastAsia="方正小标宋简体" w:cs="宋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微软雅黑" w:eastAsia="方正小标宋简体" w:cs="宋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方正小标宋简体" w:hAnsi="微软雅黑" w:eastAsia="方正小标宋简体" w:cs="宋体"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25</w:t>
      </w:r>
      <w:r>
        <w:rPr>
          <w:rFonts w:hint="eastAsia" w:ascii="方正小标宋简体" w:hAnsi="微软雅黑" w:eastAsia="方正小标宋简体" w:cs="宋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年度档案系列</w:t>
      </w:r>
      <w:r>
        <w:rPr>
          <w:rFonts w:hint="eastAsia" w:ascii="方正小标宋简体" w:hAnsi="微软雅黑" w:eastAsia="方正小标宋简体" w:cs="宋体"/>
          <w:color w:val="000000" w:themeColor="text1"/>
          <w:kern w:val="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助理</w:t>
      </w:r>
      <w:r>
        <w:rPr>
          <w:rFonts w:hint="eastAsia" w:ascii="方正小标宋简体" w:hAnsi="微软雅黑" w:eastAsia="方正小标宋简体" w:cs="宋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馆员评审</w:t>
      </w:r>
    </w:p>
    <w:p w14:paraId="465237E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微软雅黑" w:eastAsia="方正小标宋简体" w:cs="宋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微软雅黑" w:eastAsia="方正小标宋简体" w:cs="宋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通过人员名单</w:t>
      </w:r>
    </w:p>
    <w:p w14:paraId="32D1E8D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方正小标宋简体" w:hAnsi="微软雅黑" w:eastAsia="方正小标宋简体" w:cs="宋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</w:p>
    <w:tbl>
      <w:tblPr>
        <w:tblStyle w:val="3"/>
        <w:tblW w:w="9960" w:type="dxa"/>
        <w:tblInd w:w="-6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1245"/>
        <w:gridCol w:w="930"/>
        <w:gridCol w:w="4155"/>
        <w:gridCol w:w="1365"/>
        <w:gridCol w:w="1440"/>
      </w:tblGrid>
      <w:tr w14:paraId="1571F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vMerge w:val="restart"/>
            <w:vAlign w:val="center"/>
          </w:tcPr>
          <w:p w14:paraId="737AD1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245" w:type="dxa"/>
            <w:vMerge w:val="restart"/>
            <w:vAlign w:val="center"/>
          </w:tcPr>
          <w:p w14:paraId="1435D5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930" w:type="dxa"/>
            <w:vMerge w:val="restart"/>
            <w:vAlign w:val="center"/>
          </w:tcPr>
          <w:p w14:paraId="759125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  <w:lang w:eastAsia="zh-CN"/>
              </w:rPr>
              <w:t>性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别</w:t>
            </w:r>
          </w:p>
        </w:tc>
        <w:tc>
          <w:tcPr>
            <w:tcW w:w="4155" w:type="dxa"/>
            <w:vMerge w:val="restart"/>
            <w:vAlign w:val="center"/>
          </w:tcPr>
          <w:p w14:paraId="74CAA9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  <w:t>工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  <w:t>作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  <w:t>单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  <w:t>位</w:t>
            </w:r>
          </w:p>
        </w:tc>
        <w:tc>
          <w:tcPr>
            <w:tcW w:w="2805" w:type="dxa"/>
            <w:gridSpan w:val="2"/>
          </w:tcPr>
          <w:p w14:paraId="55F30D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拟任</w:t>
            </w:r>
            <w:r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  <w:t>专技资格</w:t>
            </w:r>
          </w:p>
        </w:tc>
      </w:tr>
      <w:tr w14:paraId="7906D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vMerge w:val="continue"/>
          </w:tcPr>
          <w:p w14:paraId="68423E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45" w:type="dxa"/>
            <w:vMerge w:val="continue"/>
          </w:tcPr>
          <w:p w14:paraId="52C942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30" w:type="dxa"/>
            <w:vMerge w:val="continue"/>
          </w:tcPr>
          <w:p w14:paraId="7DB037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155" w:type="dxa"/>
            <w:vMerge w:val="continue"/>
          </w:tcPr>
          <w:p w14:paraId="232579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65" w:type="dxa"/>
          </w:tcPr>
          <w:p w14:paraId="3C0F3E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名称</w:t>
            </w:r>
          </w:p>
        </w:tc>
        <w:tc>
          <w:tcPr>
            <w:tcW w:w="1440" w:type="dxa"/>
          </w:tcPr>
          <w:p w14:paraId="2708DB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分支专业</w:t>
            </w:r>
          </w:p>
        </w:tc>
      </w:tr>
      <w:tr w14:paraId="792F1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825" w:type="dxa"/>
          </w:tcPr>
          <w:p w14:paraId="04B61A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245" w:type="dxa"/>
            <w:vAlign w:val="center"/>
          </w:tcPr>
          <w:p w14:paraId="3F74D7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刘文峰</w:t>
            </w:r>
          </w:p>
        </w:tc>
        <w:tc>
          <w:tcPr>
            <w:tcW w:w="930" w:type="dxa"/>
            <w:vAlign w:val="center"/>
          </w:tcPr>
          <w:p w14:paraId="7DB49B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" w:eastAsia="zh-CN"/>
              </w:rPr>
              <w:t>男</w:t>
            </w:r>
          </w:p>
        </w:tc>
        <w:tc>
          <w:tcPr>
            <w:tcW w:w="4155" w:type="dxa"/>
            <w:vAlign w:val="center"/>
          </w:tcPr>
          <w:p w14:paraId="688CC2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衡东县融媒体中心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455B0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助理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馆员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7351F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档案</w:t>
            </w:r>
          </w:p>
        </w:tc>
      </w:tr>
      <w:tr w14:paraId="70D82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</w:tcPr>
          <w:p w14:paraId="78EBDD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245" w:type="dxa"/>
            <w:vAlign w:val="center"/>
          </w:tcPr>
          <w:p w14:paraId="4E5CF0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稂根成</w:t>
            </w:r>
          </w:p>
        </w:tc>
        <w:tc>
          <w:tcPr>
            <w:tcW w:w="930" w:type="dxa"/>
            <w:vAlign w:val="center"/>
          </w:tcPr>
          <w:p w14:paraId="159C41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4155" w:type="dxa"/>
            <w:vAlign w:val="center"/>
          </w:tcPr>
          <w:p w14:paraId="7DEED5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衡东县档案事务中心</w:t>
            </w:r>
          </w:p>
        </w:tc>
        <w:tc>
          <w:tcPr>
            <w:tcW w:w="13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1850B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助理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馆员</w:t>
            </w:r>
          </w:p>
        </w:tc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69D00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档案</w:t>
            </w:r>
          </w:p>
        </w:tc>
      </w:tr>
      <w:tr w14:paraId="7C138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</w:tcPr>
          <w:p w14:paraId="298F4B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245" w:type="dxa"/>
            <w:vAlign w:val="center"/>
          </w:tcPr>
          <w:p w14:paraId="378737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刘  敏</w:t>
            </w:r>
          </w:p>
        </w:tc>
        <w:tc>
          <w:tcPr>
            <w:tcW w:w="930" w:type="dxa"/>
            <w:vAlign w:val="center"/>
          </w:tcPr>
          <w:p w14:paraId="1CE736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4155" w:type="dxa"/>
            <w:vAlign w:val="center"/>
          </w:tcPr>
          <w:p w14:paraId="313FCE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衡阳市广播电视台</w:t>
            </w:r>
          </w:p>
        </w:tc>
        <w:tc>
          <w:tcPr>
            <w:tcW w:w="13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BF913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助理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馆员</w:t>
            </w:r>
          </w:p>
        </w:tc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EAE2D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档案</w:t>
            </w:r>
          </w:p>
        </w:tc>
      </w:tr>
      <w:tr w14:paraId="3864C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</w:tcPr>
          <w:p w14:paraId="37E138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245" w:type="dxa"/>
            <w:vAlign w:val="center"/>
          </w:tcPr>
          <w:p w14:paraId="1C42E0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胡  凯</w:t>
            </w:r>
          </w:p>
        </w:tc>
        <w:tc>
          <w:tcPr>
            <w:tcW w:w="930" w:type="dxa"/>
            <w:vAlign w:val="center"/>
          </w:tcPr>
          <w:p w14:paraId="7DD419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4155" w:type="dxa"/>
            <w:vAlign w:val="center"/>
          </w:tcPr>
          <w:p w14:paraId="43C72D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衡阳县城市管理综合行政执法大队</w:t>
            </w:r>
          </w:p>
        </w:tc>
        <w:tc>
          <w:tcPr>
            <w:tcW w:w="13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473C3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助理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馆员</w:t>
            </w:r>
          </w:p>
        </w:tc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6E852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档案</w:t>
            </w:r>
          </w:p>
        </w:tc>
      </w:tr>
      <w:tr w14:paraId="30DDA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</w:tcPr>
          <w:p w14:paraId="15C7D9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245" w:type="dxa"/>
            <w:vAlign w:val="center"/>
          </w:tcPr>
          <w:p w14:paraId="14FB58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谢忠超</w:t>
            </w:r>
          </w:p>
        </w:tc>
        <w:tc>
          <w:tcPr>
            <w:tcW w:w="930" w:type="dxa"/>
            <w:vAlign w:val="center"/>
          </w:tcPr>
          <w:p w14:paraId="5C61C1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4155" w:type="dxa"/>
            <w:vAlign w:val="center"/>
          </w:tcPr>
          <w:p w14:paraId="369C87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衡阳县环境卫生所</w:t>
            </w:r>
          </w:p>
        </w:tc>
        <w:tc>
          <w:tcPr>
            <w:tcW w:w="13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37F0E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助理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馆员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3714B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档案</w:t>
            </w:r>
          </w:p>
        </w:tc>
      </w:tr>
      <w:tr w14:paraId="4814F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</w:tcPr>
          <w:p w14:paraId="34BE62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245" w:type="dxa"/>
            <w:vAlign w:val="center"/>
          </w:tcPr>
          <w:p w14:paraId="591A2A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刘  遥</w:t>
            </w:r>
          </w:p>
        </w:tc>
        <w:tc>
          <w:tcPr>
            <w:tcW w:w="930" w:type="dxa"/>
            <w:vAlign w:val="center"/>
          </w:tcPr>
          <w:p w14:paraId="74E502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4155" w:type="dxa"/>
            <w:vAlign w:val="center"/>
          </w:tcPr>
          <w:p w14:paraId="3643F1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衡阳县消防救援大队</w:t>
            </w:r>
          </w:p>
        </w:tc>
        <w:tc>
          <w:tcPr>
            <w:tcW w:w="1365" w:type="dxa"/>
          </w:tcPr>
          <w:p w14:paraId="0DB227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助理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馆员</w:t>
            </w:r>
          </w:p>
        </w:tc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C400B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档案</w:t>
            </w:r>
          </w:p>
        </w:tc>
      </w:tr>
      <w:tr w14:paraId="13711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</w:tcPr>
          <w:p w14:paraId="3539F0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EBE2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申三军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74F5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4155" w:type="dxa"/>
            <w:vAlign w:val="center"/>
          </w:tcPr>
          <w:p w14:paraId="439159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衡阳县农网管理中心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ECA05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助理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馆员</w:t>
            </w:r>
          </w:p>
        </w:tc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62BEF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档案</w:t>
            </w:r>
          </w:p>
        </w:tc>
      </w:tr>
      <w:tr w14:paraId="0AADB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</w:tcPr>
          <w:p w14:paraId="09E85C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12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FD3A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陈思颖</w:t>
            </w:r>
          </w:p>
        </w:tc>
        <w:tc>
          <w:tcPr>
            <w:tcW w:w="9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9134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4155" w:type="dxa"/>
            <w:vAlign w:val="center"/>
          </w:tcPr>
          <w:p w14:paraId="65F11D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湖南雁创教育文化发展有限责任公司</w:t>
            </w:r>
          </w:p>
        </w:tc>
        <w:tc>
          <w:tcPr>
            <w:tcW w:w="13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C7B17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助理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馆员</w:t>
            </w:r>
          </w:p>
        </w:tc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A21C2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档案</w:t>
            </w:r>
          </w:p>
        </w:tc>
      </w:tr>
    </w:tbl>
    <w:p w14:paraId="49E2CC9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</w:p>
    <w:p w14:paraId="06EA26E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3F4E99"/>
    <w:rsid w:val="0B3F4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2025-12-22T09:47:00Z</dcterms:created>
  <dc:creator>黄海</dc:creator>
  <cp:lastModifiedBy>黄海</cp:lastModifiedBy>
  <dcterms:modified xsi:type="dcterms:W3CDTF">2025-12-22T09:48:09Z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465561AA4D5E4ABE9F4137C93D7C9F79_11</vt:lpwstr>
  </property>
  <property fmtid="{D5CDD505-2E9C-101B-9397-08002B2CF9AE}" pid="4" name="KSOTemplateDocerSaveRecord">
    <vt:lpwstr>eyJoZGlkIjoiZjUwMTdmMTNkMTI2NWRiZjQ5OTA3MGFhODI0MDdlMzIiLCJ1c2VySWQiOiI5Njk0MTI4MDYifQ==</vt:lpwstr>
  </property>
</Properties>
</file>