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20" w:lineRule="atLeast"/>
        <w:jc w:val="center"/>
        <w:rPr>
          <w:rFonts w:ascii="宋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部门整体支出绩效目标申报表</w:t>
      </w:r>
      <w:r>
        <w:rPr>
          <w:rFonts w:ascii="宋体"/>
          <w:b/>
          <w:bCs/>
          <w:kern w:val="0"/>
          <w:sz w:val="36"/>
          <w:szCs w:val="36"/>
        </w:rPr>
        <w:br w:type="textWrapping"/>
      </w:r>
      <w:r>
        <w:rPr>
          <w:rFonts w:hint="eastAsia" w:ascii="宋体" w:hAnsi="宋体" w:cs="宋体"/>
          <w:kern w:val="0"/>
          <w:sz w:val="30"/>
          <w:szCs w:val="30"/>
        </w:rPr>
        <w:t>（</w:t>
      </w:r>
      <w:r>
        <w:rPr>
          <w:rFonts w:ascii="宋体" w:hAnsi="宋体" w:cs="宋体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2022</w:t>
      </w:r>
      <w:r>
        <w:rPr>
          <w:rFonts w:hint="eastAsia" w:ascii="宋体" w:hAnsi="宋体" w:cs="宋体"/>
          <w:kern w:val="0"/>
          <w:sz w:val="30"/>
          <w:szCs w:val="30"/>
        </w:rPr>
        <w:t>年度）</w:t>
      </w:r>
    </w:p>
    <w:p>
      <w:pPr>
        <w:ind w:left="-420" w:leftChars="-200"/>
        <w:rPr>
          <w:rFonts w:hint="eastAsia"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填报单位（盖章）：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衡阳市第五人民医院</w:t>
      </w:r>
      <w:r>
        <w:rPr>
          <w:rFonts w:hint="eastAsia" w:ascii="宋体" w:hAnsi="宋体" w:cs="宋体"/>
          <w:kern w:val="0"/>
          <w:sz w:val="20"/>
          <w:szCs w:val="20"/>
        </w:rPr>
        <w:t xml:space="preserve">                           </w:t>
      </w:r>
    </w:p>
    <w:tbl>
      <w:tblPr>
        <w:tblStyle w:val="8"/>
        <w:tblpPr w:leftFromText="180" w:rightFromText="180" w:vertAnchor="text" w:horzAnchor="page" w:tblpX="1242" w:tblpY="36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275"/>
        <w:gridCol w:w="547"/>
        <w:gridCol w:w="1133"/>
        <w:gridCol w:w="1797"/>
        <w:gridCol w:w="90"/>
        <w:gridCol w:w="1090"/>
        <w:gridCol w:w="1275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部门名称</w:t>
            </w:r>
          </w:p>
        </w:tc>
        <w:tc>
          <w:tcPr>
            <w:tcW w:w="85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衡阳市第五人民医院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年度预算申请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85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资金总额：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999.49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按收入性质分</w:t>
            </w:r>
          </w:p>
        </w:tc>
        <w:tc>
          <w:tcPr>
            <w:tcW w:w="3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按支出性质分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其中：公共财政拨款：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999.49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政府性基金拨款：</w:t>
            </w:r>
          </w:p>
          <w:p>
            <w:pPr>
              <w:widowControl/>
              <w:ind w:firstLine="600" w:firstLineChars="30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纳入专户管理的非税收入拨款：</w:t>
            </w:r>
          </w:p>
          <w:p>
            <w:pPr>
              <w:widowControl/>
              <w:ind w:firstLine="600" w:firstLineChars="30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……</w:t>
            </w:r>
          </w:p>
          <w:p>
            <w:pPr>
              <w:widowControl/>
              <w:ind w:firstLine="600" w:firstLineChars="30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3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999.49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600" w:firstLineChars="30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项目支出：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部门职能职责概述</w:t>
            </w:r>
          </w:p>
        </w:tc>
        <w:tc>
          <w:tcPr>
            <w:tcW w:w="857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设内科、外科、妇产科、儿科、急诊科、中医科、五官科、口腔科、皮肤科、药剂科、检验科、放射科、特检科、理疗科、美沙酮门诊、糖尿病门诊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，为人民身体健康提供护理保健服务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年度主要任务</w:t>
            </w:r>
          </w:p>
        </w:tc>
        <w:tc>
          <w:tcPr>
            <w:tcW w:w="18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任务名称</w:t>
            </w:r>
          </w:p>
        </w:tc>
        <w:tc>
          <w:tcPr>
            <w:tcW w:w="30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主要内容</w:t>
            </w:r>
          </w:p>
        </w:tc>
        <w:tc>
          <w:tcPr>
            <w:tcW w:w="3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预算金额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财政拨款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任务1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在职职工工资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2304.19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999.49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1304.7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0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任务2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.......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0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金额合计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85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目标1：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通过预算执行，保障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医院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在职人员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144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人，离退休人员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人的正常办公、生活秩序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目标2：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目标3：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部门整体支出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3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指标值（包含数字及文字描述）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保障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医院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在职人员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222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人，退休人员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人的正常办公生活秩序。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7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1、基本满足在职人员和离退休人员的正常办公和生活要求，2、薪酬标准按人社局要求标准执行。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7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年度完成各项资金支出进度要求，保障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医院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各项工作顺利开展工资薪金按时发放社保、医保、年金、公积金按时缴纳。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7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1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总成本控制在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3942.9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万元内，其中工资福利支出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2304.19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万元，一般商品和服务支出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1638.71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元，对个和家庭的补助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32.83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……</w:t>
            </w:r>
          </w:p>
        </w:tc>
        <w:tc>
          <w:tcPr>
            <w:tcW w:w="17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1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79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18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坚持“依靠质量，谋求医院发展；利用科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技，打造平民医院”的宗旨，以精湛的医疗技术，良好的医德医风，优质药品，优惠价格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7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1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9" w:hRule="atLeast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可持影响指标</w:t>
            </w:r>
          </w:p>
        </w:tc>
        <w:tc>
          <w:tcPr>
            <w:tcW w:w="17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为人民身体健康提供医疗与护理保健服务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……</w:t>
            </w:r>
          </w:p>
        </w:tc>
        <w:tc>
          <w:tcPr>
            <w:tcW w:w="17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1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2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56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满意度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财政部门 审核意见</w:t>
            </w:r>
          </w:p>
        </w:tc>
        <w:tc>
          <w:tcPr>
            <w:tcW w:w="85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审核部门（签章）         年     月     日</w:t>
            </w:r>
          </w:p>
        </w:tc>
      </w:tr>
    </w:tbl>
    <w:p>
      <w:pPr>
        <w:tabs>
          <w:tab w:val="left" w:pos="1875"/>
        </w:tabs>
        <w:spacing w:line="600" w:lineRule="exact"/>
        <w:rPr>
          <w:rFonts w:hint="eastAsia" w:eastAsia="方正小标宋_GBK"/>
          <w:sz w:val="36"/>
          <w:szCs w:val="36"/>
        </w:rPr>
      </w:pPr>
      <w:r>
        <w:rPr>
          <w:rFonts w:hint="eastAsia" w:ascii="宋体" w:hAnsi="宋体" w:cs="宋体"/>
          <w:kern w:val="0"/>
          <w:sz w:val="20"/>
          <w:szCs w:val="20"/>
        </w:rPr>
        <w:t>填表人（签名）：</w:t>
      </w:r>
      <w:r>
        <w:rPr>
          <w:rFonts w:hint="eastAsia" w:ascii="宋体" w:hAnsi="宋体" w:cs="宋体"/>
          <w:kern w:val="0"/>
          <w:sz w:val="20"/>
          <w:szCs w:val="20"/>
          <w:lang w:eastAsia="zh-CN"/>
        </w:rPr>
        <w:t>胡玲玲</w:t>
      </w:r>
      <w:r>
        <w:rPr>
          <w:rFonts w:hint="eastAsia" w:ascii="宋体" w:hAnsi="宋体" w:cs="宋体"/>
          <w:kern w:val="0"/>
          <w:sz w:val="20"/>
          <w:szCs w:val="20"/>
        </w:rPr>
        <w:t xml:space="preserve">      联系电话：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13873438190</w:t>
      </w:r>
      <w:r>
        <w:rPr>
          <w:rFonts w:hint="eastAsia" w:ascii="宋体" w:hAnsi="宋体" w:cs="宋体"/>
          <w:kern w:val="0"/>
          <w:sz w:val="20"/>
          <w:szCs w:val="20"/>
        </w:rPr>
        <w:t xml:space="preserve">       填表日期：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2023</w:t>
      </w:r>
      <w:r>
        <w:rPr>
          <w:rFonts w:hint="eastAsia" w:ascii="宋体" w:hAnsi="宋体" w:cs="宋体"/>
          <w:kern w:val="0"/>
          <w:sz w:val="20"/>
          <w:szCs w:val="20"/>
        </w:rPr>
        <w:t>年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cs="宋体"/>
          <w:kern w:val="0"/>
          <w:sz w:val="20"/>
          <w:szCs w:val="20"/>
        </w:rPr>
        <w:t>月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1</w:t>
      </w:r>
      <w:r>
        <w:rPr>
          <w:rFonts w:hint="eastAsia" w:ascii="宋体" w:hAnsi="宋体" w:cs="宋体"/>
          <w:kern w:val="0"/>
          <w:sz w:val="20"/>
          <w:szCs w:val="20"/>
        </w:rPr>
        <w:t xml:space="preserve"> 日 </w:t>
      </w:r>
    </w:p>
    <w:sectPr>
      <w:headerReference r:id="rId3" w:type="default"/>
      <w:footerReference r:id="rId4" w:type="default"/>
      <w:footerReference r:id="rId5" w:type="even"/>
      <w:pgSz w:w="11905" w:h="16837"/>
      <w:pgMar w:top="1440" w:right="1644" w:bottom="1440" w:left="1797" w:header="720" w:footer="1077" w:gutter="0"/>
      <w:pgNumType w:fmt="numberInDash" w:start="1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11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11"/>
        <w:rFonts w:ascii="仿宋_GB2312" w:eastAsia="仿宋_GB2312"/>
        <w:sz w:val="28"/>
        <w:szCs w:val="28"/>
      </w:rPr>
      <w:t>- 16 -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5"/>
      <w:ind w:right="360" w:firstLine="360"/>
      <w:jc w:val="right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  <w:ind w:right="360" w:firstLine="360"/>
      <w:rPr>
        <w:sz w:val="28"/>
        <w:szCs w:val="28"/>
      </w:rPr>
    </w:pPr>
    <w:r>
      <w:rPr>
        <w:rStyle w:val="11"/>
        <w:sz w:val="28"/>
        <w:szCs w:val="28"/>
      </w:rPr>
      <w:t>——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32240"/>
    <w:rsid w:val="00007713"/>
    <w:rsid w:val="000127BD"/>
    <w:rsid w:val="00021E71"/>
    <w:rsid w:val="00022674"/>
    <w:rsid w:val="00024E8F"/>
    <w:rsid w:val="00025092"/>
    <w:rsid w:val="000262D6"/>
    <w:rsid w:val="00027DFE"/>
    <w:rsid w:val="000333C3"/>
    <w:rsid w:val="00045070"/>
    <w:rsid w:val="00045697"/>
    <w:rsid w:val="00046A36"/>
    <w:rsid w:val="00067F23"/>
    <w:rsid w:val="00077A8A"/>
    <w:rsid w:val="000A648D"/>
    <w:rsid w:val="000A725E"/>
    <w:rsid w:val="000B130D"/>
    <w:rsid w:val="000B703F"/>
    <w:rsid w:val="000D083D"/>
    <w:rsid w:val="000E2FDA"/>
    <w:rsid w:val="000E38DA"/>
    <w:rsid w:val="000E3973"/>
    <w:rsid w:val="000F4B07"/>
    <w:rsid w:val="000F5378"/>
    <w:rsid w:val="00104035"/>
    <w:rsid w:val="00117C4B"/>
    <w:rsid w:val="001240A0"/>
    <w:rsid w:val="00133B84"/>
    <w:rsid w:val="00146872"/>
    <w:rsid w:val="001512AF"/>
    <w:rsid w:val="00154A27"/>
    <w:rsid w:val="00163905"/>
    <w:rsid w:val="0016559A"/>
    <w:rsid w:val="0017194F"/>
    <w:rsid w:val="00180921"/>
    <w:rsid w:val="00183698"/>
    <w:rsid w:val="00184805"/>
    <w:rsid w:val="001952B3"/>
    <w:rsid w:val="0019733F"/>
    <w:rsid w:val="001A087B"/>
    <w:rsid w:val="001A2CD1"/>
    <w:rsid w:val="001A2F73"/>
    <w:rsid w:val="001A7281"/>
    <w:rsid w:val="001A7E19"/>
    <w:rsid w:val="001B1FE7"/>
    <w:rsid w:val="001B4EC8"/>
    <w:rsid w:val="001B61DE"/>
    <w:rsid w:val="001C29AA"/>
    <w:rsid w:val="001D00F3"/>
    <w:rsid w:val="001D1314"/>
    <w:rsid w:val="001E29BD"/>
    <w:rsid w:val="001E45BF"/>
    <w:rsid w:val="001E4B04"/>
    <w:rsid w:val="001F08FC"/>
    <w:rsid w:val="00201E77"/>
    <w:rsid w:val="00220B65"/>
    <w:rsid w:val="0022259D"/>
    <w:rsid w:val="002245E0"/>
    <w:rsid w:val="002325BE"/>
    <w:rsid w:val="0024022F"/>
    <w:rsid w:val="00242B74"/>
    <w:rsid w:val="00245726"/>
    <w:rsid w:val="00250E44"/>
    <w:rsid w:val="00260B2C"/>
    <w:rsid w:val="00262962"/>
    <w:rsid w:val="002653ED"/>
    <w:rsid w:val="0027781F"/>
    <w:rsid w:val="002838BC"/>
    <w:rsid w:val="002901A9"/>
    <w:rsid w:val="002A2B4E"/>
    <w:rsid w:val="002A7A87"/>
    <w:rsid w:val="002C246C"/>
    <w:rsid w:val="002C71FB"/>
    <w:rsid w:val="002D2CE4"/>
    <w:rsid w:val="002D2DE4"/>
    <w:rsid w:val="002F1A88"/>
    <w:rsid w:val="00305313"/>
    <w:rsid w:val="0031778B"/>
    <w:rsid w:val="00327FC7"/>
    <w:rsid w:val="0035744F"/>
    <w:rsid w:val="003706A0"/>
    <w:rsid w:val="003832CA"/>
    <w:rsid w:val="00386702"/>
    <w:rsid w:val="00386F8C"/>
    <w:rsid w:val="003A1555"/>
    <w:rsid w:val="003B2F85"/>
    <w:rsid w:val="003C56D7"/>
    <w:rsid w:val="003D24BE"/>
    <w:rsid w:val="003D2DFD"/>
    <w:rsid w:val="003D49B9"/>
    <w:rsid w:val="003D5A6A"/>
    <w:rsid w:val="003E3438"/>
    <w:rsid w:val="003F69D4"/>
    <w:rsid w:val="003F6CFC"/>
    <w:rsid w:val="0040382C"/>
    <w:rsid w:val="0040645C"/>
    <w:rsid w:val="00407291"/>
    <w:rsid w:val="00411AC8"/>
    <w:rsid w:val="00411C48"/>
    <w:rsid w:val="004215C4"/>
    <w:rsid w:val="00436E62"/>
    <w:rsid w:val="00444A5E"/>
    <w:rsid w:val="00451083"/>
    <w:rsid w:val="00453516"/>
    <w:rsid w:val="00460256"/>
    <w:rsid w:val="00472636"/>
    <w:rsid w:val="004759B2"/>
    <w:rsid w:val="004A3626"/>
    <w:rsid w:val="004B2A01"/>
    <w:rsid w:val="004B6293"/>
    <w:rsid w:val="004C5B30"/>
    <w:rsid w:val="004C7FD0"/>
    <w:rsid w:val="004D5D1A"/>
    <w:rsid w:val="004D71D3"/>
    <w:rsid w:val="004E2E9F"/>
    <w:rsid w:val="004E3864"/>
    <w:rsid w:val="004E777E"/>
    <w:rsid w:val="004F2B50"/>
    <w:rsid w:val="0050358D"/>
    <w:rsid w:val="0053421F"/>
    <w:rsid w:val="00534705"/>
    <w:rsid w:val="0054635A"/>
    <w:rsid w:val="0055360A"/>
    <w:rsid w:val="00556699"/>
    <w:rsid w:val="0055777D"/>
    <w:rsid w:val="00563444"/>
    <w:rsid w:val="005635E1"/>
    <w:rsid w:val="005727EC"/>
    <w:rsid w:val="00583B7E"/>
    <w:rsid w:val="0058409A"/>
    <w:rsid w:val="00587AC2"/>
    <w:rsid w:val="00590672"/>
    <w:rsid w:val="005915EB"/>
    <w:rsid w:val="0059737B"/>
    <w:rsid w:val="005A19BB"/>
    <w:rsid w:val="005A37EE"/>
    <w:rsid w:val="005A39B6"/>
    <w:rsid w:val="005A4C64"/>
    <w:rsid w:val="005A5044"/>
    <w:rsid w:val="005A62BF"/>
    <w:rsid w:val="005B3540"/>
    <w:rsid w:val="005B64D0"/>
    <w:rsid w:val="005C14D9"/>
    <w:rsid w:val="005C303C"/>
    <w:rsid w:val="005C5D45"/>
    <w:rsid w:val="005C6B1E"/>
    <w:rsid w:val="005C735E"/>
    <w:rsid w:val="005D1087"/>
    <w:rsid w:val="005D6293"/>
    <w:rsid w:val="006069FD"/>
    <w:rsid w:val="006277D7"/>
    <w:rsid w:val="00630B87"/>
    <w:rsid w:val="0063575C"/>
    <w:rsid w:val="00637337"/>
    <w:rsid w:val="006455FD"/>
    <w:rsid w:val="006467E9"/>
    <w:rsid w:val="00662679"/>
    <w:rsid w:val="00686EA9"/>
    <w:rsid w:val="006A57B8"/>
    <w:rsid w:val="006A72AE"/>
    <w:rsid w:val="006B4B5B"/>
    <w:rsid w:val="006B760A"/>
    <w:rsid w:val="006D0A98"/>
    <w:rsid w:val="006D1FEB"/>
    <w:rsid w:val="00722A72"/>
    <w:rsid w:val="007269E4"/>
    <w:rsid w:val="00735B2F"/>
    <w:rsid w:val="00737916"/>
    <w:rsid w:val="0074148E"/>
    <w:rsid w:val="00741B25"/>
    <w:rsid w:val="00754F0C"/>
    <w:rsid w:val="00755397"/>
    <w:rsid w:val="00762723"/>
    <w:rsid w:val="007717D2"/>
    <w:rsid w:val="007770F2"/>
    <w:rsid w:val="00797C83"/>
    <w:rsid w:val="007A2683"/>
    <w:rsid w:val="007A43AC"/>
    <w:rsid w:val="007A4D14"/>
    <w:rsid w:val="007A6218"/>
    <w:rsid w:val="007B36C0"/>
    <w:rsid w:val="007E1F39"/>
    <w:rsid w:val="007E56DB"/>
    <w:rsid w:val="007F2668"/>
    <w:rsid w:val="007F2B14"/>
    <w:rsid w:val="007F4462"/>
    <w:rsid w:val="007F5488"/>
    <w:rsid w:val="0080621B"/>
    <w:rsid w:val="00811A75"/>
    <w:rsid w:val="00813CCB"/>
    <w:rsid w:val="008239EC"/>
    <w:rsid w:val="00835A47"/>
    <w:rsid w:val="008363D7"/>
    <w:rsid w:val="00840903"/>
    <w:rsid w:val="00843DB2"/>
    <w:rsid w:val="0084515C"/>
    <w:rsid w:val="008518F8"/>
    <w:rsid w:val="0085256F"/>
    <w:rsid w:val="00852ABD"/>
    <w:rsid w:val="00854240"/>
    <w:rsid w:val="0086039C"/>
    <w:rsid w:val="00867FCE"/>
    <w:rsid w:val="0087780F"/>
    <w:rsid w:val="00887F5D"/>
    <w:rsid w:val="00897DEA"/>
    <w:rsid w:val="008B0D5A"/>
    <w:rsid w:val="008B4D15"/>
    <w:rsid w:val="008C1881"/>
    <w:rsid w:val="008C6DA3"/>
    <w:rsid w:val="008D3A43"/>
    <w:rsid w:val="008D5149"/>
    <w:rsid w:val="008E6EBA"/>
    <w:rsid w:val="008F5A36"/>
    <w:rsid w:val="00900FF4"/>
    <w:rsid w:val="0090344B"/>
    <w:rsid w:val="0091113E"/>
    <w:rsid w:val="00912363"/>
    <w:rsid w:val="00913005"/>
    <w:rsid w:val="00924037"/>
    <w:rsid w:val="009442C4"/>
    <w:rsid w:val="00950A33"/>
    <w:rsid w:val="00954516"/>
    <w:rsid w:val="00955A21"/>
    <w:rsid w:val="00957158"/>
    <w:rsid w:val="00970E1D"/>
    <w:rsid w:val="00973AF0"/>
    <w:rsid w:val="00974B60"/>
    <w:rsid w:val="009759BA"/>
    <w:rsid w:val="0098369E"/>
    <w:rsid w:val="0098577A"/>
    <w:rsid w:val="00987B30"/>
    <w:rsid w:val="009917CD"/>
    <w:rsid w:val="00992C6D"/>
    <w:rsid w:val="009A16AA"/>
    <w:rsid w:val="009A5DA5"/>
    <w:rsid w:val="009B2350"/>
    <w:rsid w:val="009B6BD6"/>
    <w:rsid w:val="009C114A"/>
    <w:rsid w:val="009C5AB6"/>
    <w:rsid w:val="009D714B"/>
    <w:rsid w:val="009F2EC1"/>
    <w:rsid w:val="009F5B8E"/>
    <w:rsid w:val="009F6437"/>
    <w:rsid w:val="009F68D0"/>
    <w:rsid w:val="00A020DC"/>
    <w:rsid w:val="00A10B2D"/>
    <w:rsid w:val="00A13372"/>
    <w:rsid w:val="00A143E7"/>
    <w:rsid w:val="00A30576"/>
    <w:rsid w:val="00A317A2"/>
    <w:rsid w:val="00A360F8"/>
    <w:rsid w:val="00A4005F"/>
    <w:rsid w:val="00A60B9A"/>
    <w:rsid w:val="00A67309"/>
    <w:rsid w:val="00A73070"/>
    <w:rsid w:val="00A77CC8"/>
    <w:rsid w:val="00A86D66"/>
    <w:rsid w:val="00A94F2C"/>
    <w:rsid w:val="00AA4948"/>
    <w:rsid w:val="00AB556F"/>
    <w:rsid w:val="00AC5938"/>
    <w:rsid w:val="00AD7D23"/>
    <w:rsid w:val="00AE2F6C"/>
    <w:rsid w:val="00AE3F4F"/>
    <w:rsid w:val="00AF014F"/>
    <w:rsid w:val="00AF0953"/>
    <w:rsid w:val="00AF31C0"/>
    <w:rsid w:val="00B07E2B"/>
    <w:rsid w:val="00B11EFA"/>
    <w:rsid w:val="00B33B3D"/>
    <w:rsid w:val="00B35419"/>
    <w:rsid w:val="00B3585D"/>
    <w:rsid w:val="00B362A6"/>
    <w:rsid w:val="00B57C33"/>
    <w:rsid w:val="00B71825"/>
    <w:rsid w:val="00B81462"/>
    <w:rsid w:val="00B81EF6"/>
    <w:rsid w:val="00B92B60"/>
    <w:rsid w:val="00BA0F0F"/>
    <w:rsid w:val="00BA304D"/>
    <w:rsid w:val="00BC12ED"/>
    <w:rsid w:val="00BC2D8F"/>
    <w:rsid w:val="00BC6BDA"/>
    <w:rsid w:val="00BC70D6"/>
    <w:rsid w:val="00BC7351"/>
    <w:rsid w:val="00BD0CD6"/>
    <w:rsid w:val="00BD13BB"/>
    <w:rsid w:val="00BD15F4"/>
    <w:rsid w:val="00BE1068"/>
    <w:rsid w:val="00BE174C"/>
    <w:rsid w:val="00BE7E8A"/>
    <w:rsid w:val="00BF4A7B"/>
    <w:rsid w:val="00C11AFC"/>
    <w:rsid w:val="00C22484"/>
    <w:rsid w:val="00C34566"/>
    <w:rsid w:val="00C47DD6"/>
    <w:rsid w:val="00C52DB5"/>
    <w:rsid w:val="00C63B7E"/>
    <w:rsid w:val="00C67C42"/>
    <w:rsid w:val="00C70641"/>
    <w:rsid w:val="00C77E59"/>
    <w:rsid w:val="00C91C3D"/>
    <w:rsid w:val="00CA58AA"/>
    <w:rsid w:val="00CB2FE9"/>
    <w:rsid w:val="00CC7D97"/>
    <w:rsid w:val="00CD57E5"/>
    <w:rsid w:val="00CD67ED"/>
    <w:rsid w:val="00CE6D53"/>
    <w:rsid w:val="00CF40F7"/>
    <w:rsid w:val="00CF6152"/>
    <w:rsid w:val="00CF7962"/>
    <w:rsid w:val="00D12801"/>
    <w:rsid w:val="00D12D7B"/>
    <w:rsid w:val="00D1436E"/>
    <w:rsid w:val="00D177C6"/>
    <w:rsid w:val="00D254AA"/>
    <w:rsid w:val="00D41AD5"/>
    <w:rsid w:val="00D6413C"/>
    <w:rsid w:val="00D67FAB"/>
    <w:rsid w:val="00D80F51"/>
    <w:rsid w:val="00D858B7"/>
    <w:rsid w:val="00D93540"/>
    <w:rsid w:val="00DA0651"/>
    <w:rsid w:val="00DA6965"/>
    <w:rsid w:val="00DA6F6B"/>
    <w:rsid w:val="00DB68ED"/>
    <w:rsid w:val="00DD3D3F"/>
    <w:rsid w:val="00DD47CF"/>
    <w:rsid w:val="00DE619B"/>
    <w:rsid w:val="00DF520B"/>
    <w:rsid w:val="00E070A5"/>
    <w:rsid w:val="00E270B6"/>
    <w:rsid w:val="00E30B58"/>
    <w:rsid w:val="00E342F7"/>
    <w:rsid w:val="00E443F9"/>
    <w:rsid w:val="00E54513"/>
    <w:rsid w:val="00E645A1"/>
    <w:rsid w:val="00E67ED9"/>
    <w:rsid w:val="00E77D17"/>
    <w:rsid w:val="00E80F41"/>
    <w:rsid w:val="00EA336D"/>
    <w:rsid w:val="00EA4600"/>
    <w:rsid w:val="00EA6142"/>
    <w:rsid w:val="00EA724D"/>
    <w:rsid w:val="00EB52C1"/>
    <w:rsid w:val="00EB7B75"/>
    <w:rsid w:val="00EC2CB6"/>
    <w:rsid w:val="00EC37E6"/>
    <w:rsid w:val="00EC49BE"/>
    <w:rsid w:val="00ED4F47"/>
    <w:rsid w:val="00EE5688"/>
    <w:rsid w:val="00F01DED"/>
    <w:rsid w:val="00F11656"/>
    <w:rsid w:val="00F15E47"/>
    <w:rsid w:val="00F1732D"/>
    <w:rsid w:val="00F24E7E"/>
    <w:rsid w:val="00F265F7"/>
    <w:rsid w:val="00F3657A"/>
    <w:rsid w:val="00F44E75"/>
    <w:rsid w:val="00F454BC"/>
    <w:rsid w:val="00F47390"/>
    <w:rsid w:val="00F500C1"/>
    <w:rsid w:val="00F536F5"/>
    <w:rsid w:val="00F5597C"/>
    <w:rsid w:val="00F60A55"/>
    <w:rsid w:val="00F614AE"/>
    <w:rsid w:val="00F800B3"/>
    <w:rsid w:val="00F855EA"/>
    <w:rsid w:val="00F87227"/>
    <w:rsid w:val="00F94D99"/>
    <w:rsid w:val="00FA0BDC"/>
    <w:rsid w:val="00FA4DD2"/>
    <w:rsid w:val="00FB76ED"/>
    <w:rsid w:val="00FC6FE4"/>
    <w:rsid w:val="00FD1733"/>
    <w:rsid w:val="00FD254A"/>
    <w:rsid w:val="00FE0142"/>
    <w:rsid w:val="00FE05DE"/>
    <w:rsid w:val="00FE61C1"/>
    <w:rsid w:val="00FF00B3"/>
    <w:rsid w:val="00FF1076"/>
    <w:rsid w:val="00FF4F77"/>
    <w:rsid w:val="00FF5494"/>
    <w:rsid w:val="05C645B6"/>
    <w:rsid w:val="08D31A52"/>
    <w:rsid w:val="0AB024B4"/>
    <w:rsid w:val="0D0C75C3"/>
    <w:rsid w:val="0EE87FE2"/>
    <w:rsid w:val="0F254F32"/>
    <w:rsid w:val="15AF7046"/>
    <w:rsid w:val="16C3783A"/>
    <w:rsid w:val="1855222D"/>
    <w:rsid w:val="1A2B18DF"/>
    <w:rsid w:val="1A5E0E34"/>
    <w:rsid w:val="21110EA5"/>
    <w:rsid w:val="28D563E5"/>
    <w:rsid w:val="296747E2"/>
    <w:rsid w:val="298C4A76"/>
    <w:rsid w:val="2A4F574A"/>
    <w:rsid w:val="2E5E0746"/>
    <w:rsid w:val="2FC4386F"/>
    <w:rsid w:val="31CB2240"/>
    <w:rsid w:val="322D39AA"/>
    <w:rsid w:val="3461336A"/>
    <w:rsid w:val="35B14811"/>
    <w:rsid w:val="35D67467"/>
    <w:rsid w:val="36F20800"/>
    <w:rsid w:val="36F46E60"/>
    <w:rsid w:val="38275CC7"/>
    <w:rsid w:val="383D3B77"/>
    <w:rsid w:val="39A70536"/>
    <w:rsid w:val="39E931F1"/>
    <w:rsid w:val="3C3207E9"/>
    <w:rsid w:val="3DD74BEA"/>
    <w:rsid w:val="3ECD4602"/>
    <w:rsid w:val="40691AD0"/>
    <w:rsid w:val="42737A2C"/>
    <w:rsid w:val="43BE5B8E"/>
    <w:rsid w:val="446708AE"/>
    <w:rsid w:val="4513465E"/>
    <w:rsid w:val="4612200E"/>
    <w:rsid w:val="469C1F35"/>
    <w:rsid w:val="47031A92"/>
    <w:rsid w:val="48C21EBA"/>
    <w:rsid w:val="48FB08B6"/>
    <w:rsid w:val="4AC5579D"/>
    <w:rsid w:val="4DF668D9"/>
    <w:rsid w:val="4EEC2B7B"/>
    <w:rsid w:val="50C06D6C"/>
    <w:rsid w:val="51E535AE"/>
    <w:rsid w:val="53705AFD"/>
    <w:rsid w:val="53E44807"/>
    <w:rsid w:val="54575956"/>
    <w:rsid w:val="548C4102"/>
    <w:rsid w:val="567274B1"/>
    <w:rsid w:val="5BDE0017"/>
    <w:rsid w:val="5E122D08"/>
    <w:rsid w:val="65AB2B22"/>
    <w:rsid w:val="662C6939"/>
    <w:rsid w:val="66530E03"/>
    <w:rsid w:val="677F04D2"/>
    <w:rsid w:val="6B2C7C87"/>
    <w:rsid w:val="6B4A45DB"/>
    <w:rsid w:val="6BB96971"/>
    <w:rsid w:val="6C1E6895"/>
    <w:rsid w:val="6C716DDF"/>
    <w:rsid w:val="6CDF44E3"/>
    <w:rsid w:val="6F4E4802"/>
    <w:rsid w:val="71E21CF6"/>
    <w:rsid w:val="72190E55"/>
    <w:rsid w:val="73FD3B3E"/>
    <w:rsid w:val="74BD30F5"/>
    <w:rsid w:val="761F6804"/>
    <w:rsid w:val="765233D1"/>
    <w:rsid w:val="77A841B8"/>
    <w:rsid w:val="78B32240"/>
    <w:rsid w:val="7A5D1C82"/>
    <w:rsid w:val="7BDE1F29"/>
    <w:rsid w:val="7DB47C5C"/>
    <w:rsid w:val="7E325BF8"/>
    <w:rsid w:val="7E496B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iPriority w:val="0"/>
    <w:rPr>
      <w:rFonts w:ascii="宋体" w:hAnsi="Courier New"/>
      <w:szCs w:val="21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qFormat/>
    <w:uiPriority w:val="0"/>
    <w:rPr>
      <w:b/>
    </w:rPr>
  </w:style>
  <w:style w:type="character" w:styleId="11">
    <w:name w:val="page number"/>
    <w:basedOn w:val="9"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纯文本 Char"/>
    <w:link w:val="2"/>
    <w:semiHidden/>
    <w:qFormat/>
    <w:locked/>
    <w:uiPriority w:val="0"/>
    <w:rPr>
      <w:rFonts w:ascii="宋体" w:hAnsi="Courier New" w:eastAsia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21&#24180;&#32489;&#25928;&#30446;&#26631;&#30003;&#25253;&#34920;&#65288;&#20116;&#21307;&#38498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2021年绩效目标申报表（五医院）.dot</Template>
  <Pages>2</Pages>
  <Words>724</Words>
  <Characters>811</Characters>
  <Lines>64</Lines>
  <Paragraphs>18</Paragraphs>
  <TotalTime>46</TotalTime>
  <ScaleCrop>false</ScaleCrop>
  <LinksUpToDate>false</LinksUpToDate>
  <CharactersWithSpaces>883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2024-05-30T03:30:00Z</dcterms:created>
  <dc:creator>胡胡</dc:creator>
  <cp:lastModifiedBy>胡胡</cp:lastModifiedBy>
  <dcterms:modified xsi:type="dcterms:W3CDTF">2024-09-13T02:44:10Z</dcterms:modified>
  <dc:title> 衡财绩〔2015〕129号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